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1"/>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2"/>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3"/>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4"/>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5"/>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6"/>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7"/>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8"/>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9"/>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1"/>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3" o:title=""/>
            <o:lock v:ext="edit" aspectratio="t"/>
            <w10:wrap type="none"/>
            <w10:anchorlock/>
          </v:shape>
          <o:OLEObject Type="Embed" ProgID="Package" ShapeID="_x0000_i1030" DrawAspect="Icon" ObjectID="_1468075730" r:id="rId82">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4"/>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numPr>
          <w:ilvl w:val="0"/>
          <w:numId w:val="29"/>
        </w:numPr>
        <w:ind w:left="420" w:leftChars="0" w:hanging="420" w:firstLineChars="0"/>
        <w:rPr>
          <w:rFonts w:hint="eastAsia"/>
        </w:rPr>
      </w:pPr>
      <w:r>
        <w:rPr>
          <w:rFonts w:hint="eastAsia"/>
        </w:rPr>
        <w:t>Respeaker 2-Mics Pi双麦克风扩展板。</w:t>
      </w:r>
      <w:r>
        <w:rPr>
          <w:rFonts w:hint="eastAsia"/>
        </w:rPr>
        <w:tab/>
      </w:r>
    </w:p>
    <w:p>
      <w:pPr>
        <w:numPr>
          <w:ilvl w:val="0"/>
          <w:numId w:val="30"/>
        </w:numPr>
        <w:ind w:left="425" w:leftChars="0" w:hanging="425" w:firstLineChars="0"/>
        <w:rPr>
          <w:rFonts w:hint="eastAsia"/>
        </w:rPr>
      </w:pPr>
      <w:r>
        <w:rPr>
          <w:rFonts w:hint="eastAsia"/>
        </w:rPr>
        <w:t>按钮：连接到GPIO17的用户自定义按钮。</w:t>
      </w:r>
    </w:p>
    <w:p>
      <w:pPr>
        <w:numPr>
          <w:ilvl w:val="0"/>
          <w:numId w:val="30"/>
        </w:numPr>
        <w:ind w:left="425" w:leftChars="0" w:hanging="425" w:firstLineChars="0"/>
        <w:rPr>
          <w:rFonts w:hint="eastAsia"/>
        </w:rPr>
      </w:pPr>
      <w:r>
        <w:rPr>
          <w:rFonts w:hint="eastAsia"/>
        </w:rPr>
        <w:t>MIC_L＆MIC_R：左边右边各有一个麦克风。</w:t>
      </w:r>
    </w:p>
    <w:p>
      <w:pPr>
        <w:numPr>
          <w:ilvl w:val="0"/>
          <w:numId w:val="30"/>
        </w:numPr>
        <w:ind w:left="425" w:leftChars="0" w:hanging="425" w:firstLineChars="0"/>
        <w:rPr>
          <w:rFonts w:hint="eastAsia"/>
        </w:rPr>
      </w:pPr>
      <w:r>
        <w:rPr>
          <w:rFonts w:hint="eastAsia"/>
        </w:rPr>
        <w:t>RGB LED：3个APA102 RGB LED，连接到树莓派的SPI接口。</w:t>
      </w:r>
    </w:p>
    <w:p>
      <w:pPr>
        <w:numPr>
          <w:ilvl w:val="0"/>
          <w:numId w:val="30"/>
        </w:numPr>
        <w:ind w:left="425" w:leftChars="0" w:hanging="425" w:firstLineChars="0"/>
        <w:rPr>
          <w:rFonts w:hint="eastAsia"/>
        </w:rPr>
      </w:pPr>
      <w:r>
        <w:rPr>
          <w:rFonts w:hint="eastAsia"/>
        </w:rPr>
        <w:t>WM8960：低功耗立体声编解码器。</w:t>
      </w:r>
    </w:p>
    <w:p>
      <w:pPr>
        <w:numPr>
          <w:ilvl w:val="0"/>
          <w:numId w:val="30"/>
        </w:numPr>
        <w:ind w:left="425" w:leftChars="0" w:hanging="425" w:firstLineChars="0"/>
        <w:rPr>
          <w:rFonts w:hint="eastAsia"/>
        </w:rPr>
      </w:pPr>
      <w:r>
        <w:rPr>
          <w:rFonts w:hint="eastAsia"/>
        </w:rPr>
        <w:t>Raspberry Pi 40针头：</w:t>
      </w:r>
      <w:r>
        <w:rPr>
          <w:rFonts w:ascii="Helvetica" w:hAnsi="Helvetica" w:eastAsia="宋体" w:cs="Helvetica"/>
          <w:kern w:val="0"/>
          <w:sz w:val="24"/>
        </w:rPr>
        <w:t>兼容</w:t>
      </w:r>
      <w:r>
        <w:rPr>
          <w:rFonts w:hint="eastAsia" w:ascii="Helvetica" w:hAnsi="Helvetica" w:eastAsia="宋体" w:cs="Helvetica"/>
          <w:kern w:val="0"/>
          <w:sz w:val="24"/>
          <w:lang w:eastAsia="zh-CN"/>
        </w:rPr>
        <w:t>。</w:t>
      </w:r>
    </w:p>
    <w:p>
      <w:pPr>
        <w:numPr>
          <w:ilvl w:val="0"/>
          <w:numId w:val="30"/>
        </w:numPr>
        <w:ind w:left="425" w:leftChars="0" w:hanging="425" w:firstLineChars="0"/>
        <w:rPr>
          <w:rFonts w:hint="eastAsia"/>
        </w:rPr>
      </w:pPr>
      <w:r>
        <w:rPr>
          <w:rFonts w:hint="eastAsia"/>
        </w:rPr>
        <w:t>POWER：Micro USB端口，使用扬声器时为电路板供电，以提供足够的电流。</w:t>
      </w:r>
    </w:p>
    <w:p>
      <w:pPr>
        <w:numPr>
          <w:ilvl w:val="0"/>
          <w:numId w:val="30"/>
        </w:numPr>
        <w:ind w:left="425" w:leftChars="0" w:hanging="425" w:firstLineChars="0"/>
        <w:rPr>
          <w:rFonts w:hint="eastAsia"/>
        </w:rPr>
      </w:pPr>
      <w:r>
        <w:rPr>
          <w:rFonts w:hint="eastAsia"/>
        </w:rPr>
        <w:t>I2C：Grove I2C端口，连接到I2C-1。</w:t>
      </w:r>
    </w:p>
    <w:p>
      <w:pPr>
        <w:numPr>
          <w:ilvl w:val="0"/>
          <w:numId w:val="30"/>
        </w:numPr>
        <w:ind w:left="425" w:leftChars="0" w:hanging="425" w:firstLineChars="0"/>
        <w:rPr>
          <w:rFonts w:hint="eastAsia"/>
        </w:rPr>
      </w:pPr>
      <w:r>
        <w:rPr>
          <w:rFonts w:hint="eastAsia"/>
        </w:rPr>
        <w:t>GPIO12：Grove数字端口，连接到GPIO12和GPIO13。</w:t>
      </w:r>
    </w:p>
    <w:p>
      <w:pPr>
        <w:numPr>
          <w:ilvl w:val="0"/>
          <w:numId w:val="30"/>
        </w:numPr>
        <w:ind w:left="425" w:leftChars="0" w:hanging="425" w:firstLineChars="0"/>
        <w:rPr>
          <w:rFonts w:hint="eastAsia"/>
        </w:rPr>
      </w:pPr>
      <w:r>
        <w:rPr>
          <w:rFonts w:hint="eastAsia"/>
        </w:rPr>
        <w:t>JST 2.0 SPEAKER OUT：用于连接扬声器，JST 2.0连接器。</w:t>
      </w:r>
    </w:p>
    <w:p>
      <w:pPr>
        <w:numPr>
          <w:ilvl w:val="0"/>
          <w:numId w:val="30"/>
        </w:numPr>
        <w:ind w:left="425" w:leftChars="0" w:hanging="425" w:firstLineChars="0"/>
        <w:rPr>
          <w:rFonts w:hint="eastAsia"/>
        </w:rPr>
      </w:pPr>
      <w:r>
        <w:rPr>
          <w:rFonts w:hint="eastAsia"/>
        </w:rPr>
        <w:t xml:space="preserve">  3.5mm音频插孔：用于连接带3.5mm音频插头的耳机或扬声器。</w:t>
      </w:r>
    </w:p>
    <w:p>
      <w:pPr>
        <w:rPr>
          <w:rFonts w:hint="eastAsia"/>
        </w:rPr>
      </w:pPr>
    </w:p>
    <w:p>
      <w:r>
        <w:rPr>
          <w:rFonts w:hint="eastAsia"/>
        </w:rPr>
        <w:t>立体声编解码器 wm8960。</w:t>
      </w:r>
    </w:p>
    <w:p>
      <w:r>
        <w:drawing>
          <wp:inline distT="0" distB="0" distL="114300" distR="114300">
            <wp:extent cx="3204210" cy="2216150"/>
            <wp:effectExtent l="0" t="0" r="11430"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5"/>
                    <a:stretch>
                      <a:fillRect/>
                    </a:stretch>
                  </pic:blipFill>
                  <pic:spPr>
                    <a:xfrm>
                      <a:off x="0" y="0"/>
                      <a:ext cx="3204210" cy="2216150"/>
                    </a:xfrm>
                    <a:prstGeom prst="rect">
                      <a:avLst/>
                    </a:prstGeom>
                    <a:noFill/>
                    <a:ln>
                      <a:noFill/>
                    </a:ln>
                  </pic:spPr>
                </pic:pic>
              </a:graphicData>
            </a:graphic>
          </wp:inline>
        </w:drawing>
      </w:r>
    </w:p>
    <w:p/>
    <w:p/>
    <w:p>
      <w:pPr>
        <w:rPr>
          <w:rFonts w:hint="eastAsia"/>
        </w:rPr>
      </w:pPr>
      <w:r>
        <w:rPr>
          <w:rFonts w:hint="eastAsia"/>
          <w:b/>
          <w:bCs/>
        </w:rPr>
        <w:t>双麦克风模块</w:t>
      </w:r>
      <w:r>
        <w:rPr>
          <w:rFonts w:hint="eastAsia"/>
          <w:b/>
          <w:bCs/>
          <w:lang w:eastAsia="zh-CN"/>
        </w:rPr>
        <w:t>原理图</w:t>
      </w:r>
      <w:r>
        <w:rPr>
          <w:rFonts w:hint="eastAsia"/>
          <w:b/>
          <w:bCs/>
          <w:lang w:val="en-US" w:eastAsia="zh-CN"/>
        </w:rPr>
        <w:t xml:space="preserve"> </w:t>
      </w:r>
      <w:r>
        <w:rPr>
          <w:rFonts w:hint="eastAsia"/>
          <w:lang w:val="en-US" w:eastAsia="zh-CN"/>
        </w:rPr>
        <w:t xml:space="preserve"> </w:t>
      </w:r>
    </w:p>
    <w:p>
      <w:r>
        <w:drawing>
          <wp:inline distT="0" distB="0" distL="114300" distR="114300">
            <wp:extent cx="3279775" cy="1546225"/>
            <wp:effectExtent l="0" t="0" r="12065" b="825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3279775" cy="1546225"/>
                    </a:xfrm>
                    <a:prstGeom prst="rect">
                      <a:avLst/>
                    </a:prstGeom>
                    <a:noFill/>
                    <a:ln>
                      <a:noFill/>
                    </a:ln>
                  </pic:spPr>
                </pic:pic>
              </a:graphicData>
            </a:graphic>
          </wp:inline>
        </w:drawing>
      </w:r>
    </w:p>
    <w:p>
      <w:r>
        <w:drawing>
          <wp:inline distT="0" distB="0" distL="114300" distR="114300">
            <wp:extent cx="3209925" cy="3164840"/>
            <wp:effectExtent l="0" t="0" r="571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3209925" cy="3164840"/>
                    </a:xfrm>
                    <a:prstGeom prst="rect">
                      <a:avLst/>
                    </a:prstGeom>
                    <a:noFill/>
                    <a:ln>
                      <a:noFill/>
                    </a:ln>
                  </pic:spPr>
                </pic:pic>
              </a:graphicData>
            </a:graphic>
          </wp:inline>
        </w:drawing>
      </w:r>
    </w:p>
    <w:p>
      <w:r>
        <w:rPr>
          <w:rFonts w:hint="eastAsia"/>
        </w:rPr>
        <w:t>不要在上电的时候，热插拔ReSpeaker 2-Mics Pi HAT。</w:t>
      </w:r>
    </w:p>
    <w:p/>
    <w:p/>
    <w:p>
      <w:r>
        <w:rPr>
          <w:rFonts w:ascii="Helvetica" w:hAnsi="Helvetica" w:eastAsia="宋体" w:cs="Helvetica"/>
          <w:b/>
          <w:bCs/>
          <w:kern w:val="0"/>
          <w:sz w:val="24"/>
        </w:rPr>
        <w:t>驱动下载并安装</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git clone https://github.com/respeaker/seeed-voicecard.git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cd seeed-voicecard #下载声卡驱动</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sudo ./install.sh #安装声卡驱动</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r>
        <w:rPr>
          <w:rFonts w:ascii="Courier New" w:hAnsi="Courier New" w:eastAsia="宋体" w:cs="Courier New"/>
          <w:color w:val="37474F"/>
          <w:kern w:val="0"/>
          <w:sz w:val="20"/>
          <w:szCs w:val="20"/>
        </w:rPr>
        <w:t>reboot  #重启</w:t>
      </w:r>
      <w:r>
        <w:rPr>
          <w:rFonts w:hint="eastAsia" w:ascii="Courier New" w:hAnsi="Courier New" w:eastAsia="宋体" w:cs="Courier New"/>
          <w:color w:val="37474F"/>
          <w:kern w:val="0"/>
          <w:sz w:val="20"/>
          <w:szCs w:val="20"/>
          <w:lang w:val="en-US" w:eastAsia="zh-CN"/>
        </w:rPr>
        <w:t xml:space="preserve"> </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Helvetica" w:hAnsi="Helvetica" w:eastAsia="宋体" w:cs="Helvetica"/>
          <w:b/>
          <w:bCs/>
          <w:kern w:val="0"/>
          <w:sz w:val="24"/>
        </w:rPr>
        <w:t>检查声卡名称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pi@raspberrypi:~/seeed-voicecard $ arecord -l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List of CAPTURE Hardware Devices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card 1: seeed2micvoicec [seeed-2mic-voicecard], device 0: bcm2835-i2s-wm8960-hifi wm8960-hifi-0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xml:space="preserve">  Subdevices: 1/1</w:t>
      </w:r>
    </w:p>
    <w:p>
      <w:r>
        <w:rPr>
          <w:rFonts w:ascii="Courier New" w:hAnsi="Courier New" w:eastAsia="宋体" w:cs="Courier New"/>
          <w:color w:val="37474F"/>
          <w:kern w:val="0"/>
          <w:sz w:val="20"/>
          <w:szCs w:val="20"/>
        </w:rPr>
        <w:t xml:space="preserve">  Subdevice #0: subdevice #0</w:t>
      </w:r>
    </w:p>
    <w:p/>
    <w:p>
      <w:pPr>
        <w:rPr>
          <w:rFonts w:hint="eastAsia"/>
          <w:b/>
          <w:bCs/>
        </w:rPr>
      </w:pPr>
      <w:r>
        <w:rPr>
          <w:rFonts w:hint="eastAsia"/>
          <w:b/>
          <w:bCs/>
        </w:rPr>
        <w:t>录音</w:t>
      </w:r>
    </w:p>
    <w:p>
      <w:pPr>
        <w:rPr>
          <w:rFonts w:hint="eastAsia"/>
        </w:rPr>
      </w:pPr>
      <w:r>
        <w:rPr>
          <w:rFonts w:hint="eastAsia"/>
        </w:rPr>
        <w:t>sudo arecord -D hw:1,0 -f S32_LE -r 16000 -c 2 test.wav</w:t>
      </w:r>
    </w:p>
    <w:p>
      <w:pPr>
        <w:rPr>
          <w:rFonts w:hint="eastAsia"/>
        </w:rPr>
      </w:pPr>
      <w:r>
        <w:rPr>
          <w:rFonts w:hint="eastAsia"/>
        </w:rPr>
        <w:t>-D : 设备</w:t>
      </w:r>
    </w:p>
    <w:p>
      <w:pPr>
        <w:rPr>
          <w:rFonts w:hint="eastAsia"/>
        </w:rPr>
      </w:pPr>
      <w:r>
        <w:rPr>
          <w:rFonts w:hint="eastAsia"/>
        </w:rPr>
        <w:t>-r : 频率</w:t>
      </w:r>
    </w:p>
    <w:p>
      <w:pPr>
        <w:rPr>
          <w:rFonts w:hint="eastAsia"/>
        </w:rPr>
      </w:pPr>
      <w:r>
        <w:rPr>
          <w:rFonts w:hint="eastAsia"/>
        </w:rPr>
        <w:t>-c : 音轨</w:t>
      </w:r>
    </w:p>
    <w:p>
      <w:pPr>
        <w:rPr>
          <w:rFonts w:hint="eastAsia"/>
        </w:rPr>
      </w:pPr>
      <w:r>
        <w:rPr>
          <w:rFonts w:hint="eastAsia"/>
        </w:rPr>
        <w:t>-t : 文件类型</w:t>
      </w:r>
    </w:p>
    <w:p>
      <w:pPr>
        <w:rPr>
          <w:rFonts w:hint="eastAsia"/>
        </w:rPr>
      </w:pPr>
      <w:r>
        <w:rPr>
          <w:rFonts w:hint="eastAsia"/>
        </w:rPr>
        <w:t>-f : 格式</w:t>
      </w:r>
    </w:p>
    <w:p>
      <w:r>
        <w:rPr>
          <w:rFonts w:hint="eastAsia"/>
        </w:rPr>
        <w:t>命令表示录制双音轨，16000HZ，32bit 的采样，输出文件为 test.wav</w:t>
      </w:r>
    </w:p>
    <w:p>
      <w:pPr>
        <w:rPr>
          <w:rFonts w:hint="eastAsia"/>
        </w:rPr>
      </w:pPr>
    </w:p>
    <w:p>
      <w:pPr>
        <w:rPr>
          <w:rFonts w:hint="eastAsia"/>
        </w:rPr>
      </w:pPr>
    </w:p>
    <w:p>
      <w:pPr>
        <w:ind w:firstLine="420" w:firstLineChars="0"/>
        <w:rPr>
          <w:rFonts w:hint="eastAsia"/>
        </w:rPr>
      </w:pPr>
      <w:r>
        <w:rPr>
          <w:rFonts w:hint="eastAsia"/>
        </w:rPr>
        <w:t>alsamixer是用于配置声音设置和调整音量，高级Linux声音体系结构（ALSA）的图形混音器程序。</w:t>
      </w:r>
    </w:p>
    <w:p>
      <w:pPr>
        <w:rPr>
          <w:rFonts w:hint="eastAsia"/>
        </w:rPr>
      </w:pPr>
      <w:r>
        <w:rPr>
          <w:rFonts w:hint="eastAsia"/>
        </w:rPr>
        <w:t>pi@raspberrypi:~ $ alsamixer</w:t>
      </w:r>
    </w:p>
    <w:p>
      <w:r>
        <w:rPr>
          <w:rFonts w:ascii="Helvetica" w:hAnsi="Helvetica" w:eastAsia="宋体" w:cs="Helvetica"/>
          <w:kern w:val="0"/>
          <w:sz w:val="24"/>
        </w:rPr>
        <w:drawing>
          <wp:inline distT="0" distB="0" distL="0" distR="0">
            <wp:extent cx="4344670" cy="2503170"/>
            <wp:effectExtent l="0" t="0" r="13970" b="11430"/>
            <wp:docPr id="73" name="图片 73" descr="https://github.com/SeeedDocument/MIC_HATv1.0_for_raspberrypi/blob/master/img/alsamixer.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github.com/SeeedDocument/MIC_HATv1.0_for_raspberrypi/blob/master/img/alsamixer.png?raw=tru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344670" cy="2503170"/>
                    </a:xfrm>
                    <a:prstGeom prst="rect">
                      <a:avLst/>
                    </a:prstGeom>
                    <a:noFill/>
                    <a:ln>
                      <a:noFill/>
                    </a:ln>
                  </pic:spPr>
                </pic:pic>
              </a:graphicData>
            </a:graphic>
          </wp:inline>
        </w:drawing>
      </w:r>
    </w:p>
    <w:p>
      <w:pPr>
        <w:rPr>
          <w:rFonts w:hint="eastAsia"/>
        </w:rPr>
      </w:pPr>
    </w:p>
    <w:p>
      <w:pPr>
        <w:numPr>
          <w:ilvl w:val="0"/>
          <w:numId w:val="31"/>
        </w:numPr>
        <w:ind w:left="420" w:leftChars="0" w:hanging="420" w:firstLineChars="0"/>
        <w:rPr>
          <w:rFonts w:hint="eastAsia"/>
        </w:rPr>
      </w:pPr>
      <w:r>
        <w:rPr>
          <w:rFonts w:ascii="Helvetica" w:hAnsi="Helvetica" w:eastAsia="宋体" w:cs="Helvetica"/>
          <w:kern w:val="0"/>
          <w:sz w:val="24"/>
        </w:rPr>
        <w:t>百度STT（</w:t>
      </w:r>
      <w:r>
        <w:rPr>
          <w:rFonts w:hint="eastAsia"/>
        </w:rPr>
        <w:t>语音转文字</w:t>
      </w:r>
      <w:r>
        <w:rPr>
          <w:rFonts w:ascii="Helvetica" w:hAnsi="Helvetica" w:eastAsia="宋体" w:cs="Helvetica"/>
          <w:kern w:val="0"/>
          <w:sz w:val="24"/>
        </w:rPr>
        <w:t>）</w:t>
      </w:r>
    </w:p>
    <w:p>
      <w:pPr>
        <w:widowControl w:val="0"/>
        <w:numPr>
          <w:ilvl w:val="0"/>
          <w:numId w:val="0"/>
        </w:numPr>
        <w:jc w:val="both"/>
        <w:rPr>
          <w:rFonts w:hint="eastAsia" w:ascii="Helvetica" w:hAnsi="Helvetica" w:eastAsia="宋体" w:cs="Helvetica"/>
          <w:kern w:val="0"/>
          <w:sz w:val="24"/>
        </w:rPr>
      </w:pPr>
      <w:r>
        <w:rPr>
          <w:rFonts w:hint="eastAsia" w:ascii="Helvetica" w:hAnsi="Helvetica" w:eastAsia="宋体" w:cs="Helvetica"/>
          <w:kern w:val="0"/>
          <w:sz w:val="24"/>
        </w:rPr>
        <w:t>语音识别-百度AI开放平台</w:t>
      </w:r>
    </w:p>
    <w:p>
      <w:pPr>
        <w:widowControl w:val="0"/>
        <w:numPr>
          <w:ilvl w:val="0"/>
          <w:numId w:val="0"/>
        </w:numPr>
        <w:jc w:val="both"/>
        <w:rPr>
          <w:rFonts w:ascii="Helvetica" w:hAnsi="Helvetica" w:eastAsia="宋体" w:cs="Helvetica"/>
          <w:kern w:val="0"/>
          <w:sz w:val="24"/>
        </w:rPr>
      </w:pPr>
      <w:r>
        <w:rPr>
          <w:rFonts w:hint="eastAsia" w:ascii="Helvetica" w:hAnsi="Helvetica" w:eastAsia="宋体" w:cs="Helvetica"/>
          <w:kern w:val="0"/>
          <w:sz w:val="24"/>
        </w:rPr>
        <w:t>将60秒内的语音快速识别为文字，适用于手机语音输入、语音搜索、人机对话等语音交互场景。</w:t>
      </w:r>
    </w:p>
    <w:p>
      <w:pPr>
        <w:widowControl w:val="0"/>
        <w:numPr>
          <w:ilvl w:val="0"/>
          <w:numId w:val="0"/>
        </w:numPr>
        <w:jc w:val="both"/>
        <w:rPr>
          <w:rFonts w:hint="eastAsia" w:ascii="Helvetica" w:hAnsi="Helvetica" w:eastAsia="宋体" w:cs="Helvetica"/>
          <w:kern w:val="0"/>
          <w:sz w:val="24"/>
        </w:rPr>
      </w:pPr>
      <w:r>
        <w:drawing>
          <wp:inline distT="0" distB="0" distL="114300" distR="114300">
            <wp:extent cx="3636010" cy="2525395"/>
            <wp:effectExtent l="0" t="0" r="635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89"/>
                    <a:stretch>
                      <a:fillRect/>
                    </a:stretch>
                  </pic:blipFill>
                  <pic:spPr>
                    <a:xfrm>
                      <a:off x="0" y="0"/>
                      <a:ext cx="3636010" cy="2525395"/>
                    </a:xfrm>
                    <a:prstGeom prst="rect">
                      <a:avLst/>
                    </a:prstGeom>
                    <a:noFill/>
                    <a:ln>
                      <a:noFill/>
                    </a:ln>
                  </pic:spPr>
                </pic:pic>
              </a:graphicData>
            </a:graphic>
          </wp:inline>
        </w:drawing>
      </w: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rPr>
          <w:rFonts w:hint="eastAsia"/>
        </w:rPr>
      </w:pPr>
      <w:r>
        <w:rPr>
          <w:rFonts w:hint="eastAsia"/>
        </w:rPr>
        <w:t>安装依赖</w:t>
      </w:r>
    </w:p>
    <w:p>
      <w:pPr>
        <w:pBdr>
          <w:top w:val="single" w:color="auto" w:sz="4" w:space="0"/>
          <w:left w:val="single" w:color="auto" w:sz="4" w:space="0"/>
          <w:bottom w:val="single" w:color="auto" w:sz="4" w:space="0"/>
          <w:right w:val="single" w:color="auto" w:sz="4" w:space="0"/>
        </w:pBdr>
        <w:rPr>
          <w:rFonts w:hint="eastAsia"/>
        </w:rPr>
      </w:pPr>
      <w:r>
        <w:rPr>
          <w:rFonts w:hint="eastAsia"/>
        </w:rPr>
        <w:t>sudo apt install mpg123</w:t>
      </w:r>
    </w:p>
    <w:p>
      <w:pPr>
        <w:pBdr>
          <w:top w:val="single" w:color="auto" w:sz="4" w:space="0"/>
          <w:left w:val="single" w:color="auto" w:sz="4" w:space="0"/>
          <w:bottom w:val="single" w:color="auto" w:sz="4" w:space="0"/>
          <w:right w:val="single" w:color="auto" w:sz="4" w:space="0"/>
        </w:pBdr>
        <w:rPr>
          <w:rFonts w:hint="eastAsia"/>
        </w:rPr>
      </w:pPr>
      <w:r>
        <w:rPr>
          <w:rFonts w:hint="eastAsia"/>
        </w:rPr>
        <w:t>pip install baidu-aip monotonic pyaudio</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 mpg123</w:t>
      </w:r>
    </w:p>
    <w:p>
      <w:pPr>
        <w:rPr>
          <w:rFonts w:hint="eastAsia"/>
        </w:rPr>
      </w:pPr>
      <w:r>
        <w:rPr>
          <w:rFonts w:hint="eastAsia"/>
        </w:rPr>
        <w:t>sudo apt-get install mpg123</w:t>
      </w:r>
    </w:p>
    <w:p>
      <w:pPr>
        <w:rPr>
          <w:rFonts w:hint="eastAsia"/>
        </w:rPr>
      </w:pPr>
      <w:r>
        <w:rPr>
          <w:rFonts w:hint="eastAsia"/>
        </w:rPr>
        <w:t>播放音频文件(注意:设置 WM8960 声卡为默认声卡)</w:t>
      </w:r>
    </w:p>
    <w:p>
      <w:pPr>
        <w:rPr>
          <w:rFonts w:hint="eastAsia"/>
        </w:rPr>
      </w:pPr>
      <w:r>
        <w:rPr>
          <w:rFonts w:hint="eastAsia"/>
        </w:rPr>
        <w:t>sudo mpg123 test.mp3</w:t>
      </w:r>
    </w:p>
    <w:p>
      <w:pPr>
        <w:rPr>
          <w:rFonts w:hint="eastAsia"/>
        </w:rPr>
      </w:pPr>
    </w:p>
    <w:p>
      <w:pPr>
        <w:rPr>
          <w:rFonts w:hint="eastAsia"/>
        </w:rPr>
      </w:pPr>
    </w:p>
    <w:p>
      <w:pPr>
        <w:rPr>
          <w:rFonts w:hint="eastAsia"/>
        </w:rPr>
      </w:pPr>
      <w:r>
        <w:rPr>
          <w:rFonts w:hint="eastAsia"/>
        </w:rPr>
        <w:t>实现最小化的智能语音系统</w:t>
      </w:r>
    </w:p>
    <w:p>
      <w:pPr>
        <w:rPr>
          <w:rFonts w:hint="eastAsia"/>
        </w:rPr>
      </w:pPr>
      <w:r>
        <w:rPr>
          <w:rFonts w:hint="eastAsia"/>
        </w:rPr>
        <w:t>https://zhuanlan.zhihu.com/p/36256758</w:t>
      </w:r>
    </w:p>
    <w:p>
      <w:pPr>
        <w:rPr>
          <w:rFonts w:hint="eastAsia"/>
        </w:rPr>
      </w:pPr>
      <w:r>
        <w:rPr>
          <w:rFonts w:hint="eastAsia"/>
        </w:rPr>
        <w:t>Python 3 Artificial Intelligence: Offline STT and TTS</w:t>
      </w:r>
    </w:p>
    <w:p>
      <w:pPr>
        <w:rPr>
          <w:rFonts w:hint="eastAsia"/>
        </w:rPr>
      </w:pPr>
      <w:r>
        <w:rPr>
          <w:rFonts w:hint="eastAsia"/>
        </w:rPr>
        <w:t>stackoverflow.com/questions/34624277/python-3-artificial-intelligence-offline-stt-and-tts/43489369</w:t>
      </w:r>
    </w:p>
    <w:p>
      <w:pPr>
        <w:rPr>
          <w:rFonts w:hint="eastAsia" w:eastAsiaTheme="minorEastAsia"/>
          <w:lang w:eastAsia="zh-CN"/>
        </w:rPr>
      </w:pPr>
      <w:r>
        <w:rPr>
          <w:rFonts w:hint="eastAsia" w:eastAsiaTheme="minorEastAsia"/>
          <w:lang w:eastAsia="zh-CN"/>
        </w:rPr>
        <w:object>
          <v:shape id="_x0000_i1031" o:spt="75" type="#_x0000_t75" style="height:65.4pt;width:72.6pt;" o:ole="t" filled="f" o:preferrelative="t" stroked="f" coordsize="21600,21600">
            <v:path/>
            <v:fill on="f" focussize="0,0"/>
            <v:stroke on="f"/>
            <v:imagedata r:id="rId91" o:title=""/>
            <o:lock v:ext="edit" aspectratio="t"/>
            <w10:wrap type="none"/>
            <w10:anchorlock/>
          </v:shape>
          <o:OLEObject Type="Embed" ProgID="Package" ShapeID="_x0000_i1031" DrawAspect="Icon" ObjectID="_1468075731" r:id="rId90">
            <o:LockedField>false</o:LockedField>
          </o:OLEObject>
        </w:object>
      </w:r>
    </w:p>
    <w:p>
      <w:pPr>
        <w:rPr>
          <w:rFonts w:hint="eastAsia"/>
        </w:rPr>
      </w:pPr>
    </w:p>
    <w:p>
      <w:pPr>
        <w:rPr>
          <w:rFonts w:hint="eastAsia"/>
        </w:rPr>
      </w:pPr>
      <w:r>
        <w:rPr>
          <w:rFonts w:hint="eastAsia"/>
        </w:rPr>
        <w:t>开源方案包括</w:t>
      </w:r>
    </w:p>
    <w:p>
      <w:pPr>
        <w:rPr>
          <w:rFonts w:hint="eastAsia"/>
        </w:rPr>
      </w:pPr>
      <w:r>
        <w:rPr>
          <w:rFonts w:hint="eastAsia"/>
        </w:rPr>
        <w:t>- CMUSphinx、ISIP、Julius、Kaldi、Mozilla DeepSpeech</w:t>
      </w:r>
    </w:p>
    <w:p>
      <w:pPr>
        <w:rPr>
          <w:rFonts w:hint="eastAsia"/>
        </w:rPr>
      </w:pPr>
    </w:p>
    <w:p>
      <w:pPr>
        <w:rPr>
          <w:rFonts w:hint="eastAsia"/>
        </w:rPr>
      </w:pPr>
      <w:r>
        <w:rPr>
          <w:rFonts w:hint="eastAsia"/>
        </w:rPr>
        <w:t>专有方案包括</w:t>
      </w:r>
    </w:p>
    <w:p>
      <w:pPr>
        <w:rPr>
          <w:rFonts w:hint="eastAsia"/>
        </w:rPr>
      </w:pPr>
      <w:r>
        <w:rPr>
          <w:rFonts w:hint="eastAsia"/>
        </w:rPr>
        <w:t>- HTK、RWTH ASR</w:t>
      </w:r>
    </w:p>
    <w:p>
      <w:pPr>
        <w:rPr>
          <w:rFonts w:hint="eastAsia"/>
        </w:rPr>
      </w:pPr>
      <w:r>
        <w:rPr>
          <w:rFonts w:hint="eastAsia"/>
        </w:rPr>
        <w:t>- Google STT、Amazon Alexa、Microsoft Speech API、Nuance Voice Platform</w:t>
      </w:r>
    </w:p>
    <w:p>
      <w:r>
        <w:rPr>
          <w:rFonts w:hint="eastAsia"/>
        </w:rPr>
        <w:t>- Baidu STT、Ali STT、iFlyTek STT</w:t>
      </w:r>
    </w:p>
    <w:p/>
    <w:p/>
    <w:p/>
    <w:p>
      <w:pPr>
        <w:pStyle w:val="3"/>
        <w:bidi w:val="0"/>
        <w:rPr>
          <w:rFonts w:hint="eastAsia" w:eastAsiaTheme="minorEastAsia"/>
          <w:lang w:eastAsia="zh-CN"/>
        </w:rPr>
      </w:pPr>
      <w:r>
        <w:rPr>
          <w:rFonts w:hint="eastAsia"/>
          <w:lang w:eastAsia="zh-CN"/>
        </w:rPr>
        <w:t>语音识别</w:t>
      </w:r>
    </w:p>
    <w:p>
      <w:pPr>
        <w:rPr>
          <w:rFonts w:hint="eastAsia"/>
        </w:rPr>
      </w:pPr>
    </w:p>
    <w:p>
      <w:pPr>
        <w:rPr>
          <w:rFonts w:hint="eastAsia"/>
        </w:rPr>
      </w:pPr>
      <w:r>
        <w:rPr>
          <w:rFonts w:hint="eastAsia"/>
        </w:rPr>
        <w:t>语音情感识别系统</w:t>
      </w:r>
    </w:p>
    <w:p>
      <w:pPr>
        <w:rPr>
          <w:rFonts w:hint="eastAsia"/>
        </w:rPr>
      </w:pPr>
      <w:r>
        <w:drawing>
          <wp:inline distT="0" distB="0" distL="114300" distR="114300">
            <wp:extent cx="5456555" cy="809625"/>
            <wp:effectExtent l="0" t="0" r="14605" b="1333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456555" cy="809625"/>
                    </a:xfrm>
                    <a:prstGeom prst="rect">
                      <a:avLst/>
                    </a:prstGeom>
                    <a:noFill/>
                    <a:ln>
                      <a:noFill/>
                    </a:ln>
                  </pic:spPr>
                </pic:pic>
              </a:graphicData>
            </a:graphic>
          </wp:inline>
        </w:drawing>
      </w:r>
    </w:p>
    <w:p>
      <w:pPr>
        <w:rPr>
          <w:rFonts w:hint="eastAsia"/>
        </w:rPr>
      </w:pPr>
      <w:r>
        <w:rPr>
          <w:rFonts w:hint="eastAsia"/>
        </w:rPr>
        <w:t>语音信号的预处理</w:t>
      </w:r>
    </w:p>
    <w:p>
      <w:pPr>
        <w:rPr>
          <w:rFonts w:hint="eastAsia"/>
        </w:rPr>
      </w:pPr>
      <w:r>
        <w:rPr>
          <w:rFonts w:hint="eastAsia"/>
        </w:rPr>
        <w:t xml:space="preserve">1. 预加重。预加重的目的是提高高频部分，使信号的频谱变得平坦，以便于频谱分析或者声道参数分析。   </w:t>
      </w:r>
    </w:p>
    <w:p>
      <w:pPr>
        <w:rPr>
          <w:rFonts w:hint="eastAsia"/>
        </w:rPr>
      </w:pPr>
      <w:r>
        <w:rPr>
          <w:rFonts w:hint="eastAsia"/>
        </w:rPr>
        <w:t>2. 短时分析。语音信号从整体来看是随时间变化的，是一个非平稳过程。语音信号具有时变特性，但是在一个短时间范围内（一般认为在10-30ms）其特性基本保持相对稳定。</w:t>
      </w:r>
    </w:p>
    <w:p>
      <w:pPr>
        <w:rPr>
          <w:rFonts w:hint="eastAsia"/>
        </w:rPr>
      </w:pPr>
      <w:r>
        <w:rPr>
          <w:rFonts w:hint="eastAsia"/>
        </w:rPr>
        <w:t xml:space="preserve">3. 分帧。将语音信号分为一段一段，其中每一段称为一帧，一般取10-30ms，为了使帧与帧之间平滑过渡，保持连续性，使用交叠分段的方法。  </w:t>
      </w:r>
    </w:p>
    <w:p>
      <w:pPr>
        <w:rPr>
          <w:rFonts w:hint="eastAsia"/>
        </w:rPr>
      </w:pPr>
      <w:r>
        <w:rPr>
          <w:rFonts w:hint="eastAsia"/>
        </w:rPr>
        <w:t>4. 加窗：加窗就是用一定的窗函数w(n)来乘s(n)，从而形成加窗语音信号sw(n)=s(n)∗w(n)。</w:t>
      </w:r>
    </w:p>
    <w:p>
      <w:pPr>
        <w:rPr>
          <w:rFonts w:hint="eastAsia"/>
        </w:rPr>
      </w:pPr>
      <w:r>
        <w:rPr>
          <w:rFonts w:hint="eastAsia"/>
        </w:rPr>
        <w:t>5. 端点检测：从一段语音信号中准确地找出语音信号的起始点和结束点，为了使有效的语音信号和无用的噪声信号得以分离。</w:t>
      </w:r>
    </w:p>
    <w:p>
      <w:pPr>
        <w:rPr>
          <w:rFonts w:hint="eastAsia"/>
        </w:rPr>
      </w:pPr>
    </w:p>
    <w:p>
      <w:pPr>
        <w:rPr>
          <w:rFonts w:hint="eastAsia"/>
        </w:rPr>
      </w:pPr>
    </w:p>
    <w:p>
      <w:pPr>
        <w:rPr>
          <w:rFonts w:hint="eastAsia"/>
        </w:rPr>
      </w:pPr>
      <w:r>
        <w:rPr>
          <w:rFonts w:hint="eastAsia"/>
        </w:rPr>
        <w:t>语音情感数据库</w:t>
      </w:r>
    </w:p>
    <w:p>
      <w:pPr>
        <w:numPr>
          <w:ilvl w:val="0"/>
          <w:numId w:val="32"/>
        </w:numPr>
        <w:ind w:left="425" w:leftChars="0" w:hanging="425" w:firstLineChars="0"/>
        <w:rPr>
          <w:rFonts w:hint="eastAsia"/>
        </w:rPr>
      </w:pPr>
      <w:r>
        <w:rPr>
          <w:rFonts w:hint="eastAsia"/>
        </w:rPr>
        <w:t>CASIA汉语情感数据库：中科院自动化所录制，两男两女录制500句不同的文本，通过演讲者不同的感情演讲得出，最后的语音又人工筛选，得到了大约9600条语句。分为六类情感。</w:t>
      </w:r>
    </w:p>
    <w:p>
      <w:pPr>
        <w:numPr>
          <w:ilvl w:val="0"/>
          <w:numId w:val="32"/>
        </w:numPr>
        <w:ind w:left="425" w:leftChars="0" w:hanging="425" w:firstLineChars="0"/>
        <w:rPr>
          <w:rFonts w:hint="eastAsia"/>
        </w:rPr>
      </w:pPr>
      <w:r>
        <w:rPr>
          <w:rFonts w:hint="eastAsia"/>
        </w:rPr>
        <w:t>ACCorpus系列汉语情感数据库：清华大学和中科院心理研究所合作录制。5 个相关子库：ACCorpus＿MM 多模态、多通道的情感数据库；ACCorpus＿SR 情感语音识别数据库；ACCorpus＿SA 汉语普通话情感分析数据库；ACCorpus＿FV 人脸表情视频数据库；ACCorpus＿FI 人脸表情图像数据库。</w:t>
      </w:r>
    </w:p>
    <w:p>
      <w:pPr>
        <w:rPr>
          <w:rFonts w:hint="eastAsia"/>
        </w:rPr>
      </w:pPr>
    </w:p>
    <w:p>
      <w:pPr>
        <w:rPr>
          <w:rFonts w:hint="eastAsia"/>
        </w:rPr>
      </w:pPr>
      <w:r>
        <w:rPr>
          <w:rFonts w:hint="eastAsia"/>
        </w:rPr>
        <w:t>语音情感识别算法</w:t>
      </w:r>
    </w:p>
    <w:p>
      <w:pPr>
        <w:numPr>
          <w:ilvl w:val="0"/>
          <w:numId w:val="33"/>
        </w:numPr>
        <w:ind w:left="425" w:leftChars="0" w:hanging="425" w:firstLineChars="0"/>
        <w:rPr>
          <w:rFonts w:hint="eastAsia"/>
        </w:rPr>
      </w:pPr>
      <w:r>
        <w:rPr>
          <w:rFonts w:hint="eastAsia"/>
        </w:rPr>
        <w:t>机器学习分类器：模式识别领域的诸多算法。比如GMM（高斯混合模型）。</w:t>
      </w:r>
    </w:p>
    <w:p>
      <w:pPr>
        <w:numPr>
          <w:ilvl w:val="0"/>
          <w:numId w:val="33"/>
        </w:numPr>
        <w:ind w:left="425" w:leftChars="0" w:hanging="425" w:firstLineChars="0"/>
        <w:rPr>
          <w:rFonts w:hint="eastAsia"/>
        </w:rPr>
      </w:pPr>
      <w:r>
        <w:rPr>
          <w:rFonts w:hint="eastAsia"/>
        </w:rPr>
        <w:t xml:space="preserve">深度学习。 </w:t>
      </w:r>
    </w:p>
    <w:p/>
    <w:p>
      <w:pPr>
        <w:rPr>
          <w:rFonts w:hint="eastAsia"/>
        </w:rPr>
      </w:pPr>
      <w:r>
        <w:rPr>
          <w:rFonts w:hint="eastAsia"/>
        </w:rPr>
        <w:t>a)基于概率模型的方法</w:t>
      </w:r>
    </w:p>
    <w:p>
      <w:pPr>
        <w:ind w:leftChars="200"/>
        <w:rPr>
          <w:rFonts w:hint="eastAsia"/>
        </w:rPr>
      </w:pPr>
      <w:r>
        <w:rPr>
          <w:rFonts w:hint="eastAsia"/>
        </w:rPr>
        <w:t>隐马尔可夫模型(HMM)</w:t>
      </w:r>
    </w:p>
    <w:p>
      <w:pPr>
        <w:ind w:leftChars="200"/>
        <w:rPr>
          <w:rFonts w:hint="eastAsia"/>
        </w:rPr>
      </w:pPr>
      <w:r>
        <w:rPr>
          <w:rFonts w:hint="eastAsia"/>
        </w:rPr>
        <w:t>高斯混合模型(GMM)</w:t>
      </w:r>
    </w:p>
    <w:p>
      <w:pPr>
        <w:rPr>
          <w:rFonts w:hint="eastAsia"/>
        </w:rPr>
      </w:pPr>
      <w:r>
        <w:rPr>
          <w:rFonts w:hint="eastAsia"/>
        </w:rPr>
        <w:t>b)基于判别模型的方法</w:t>
      </w:r>
    </w:p>
    <w:p>
      <w:pPr>
        <w:ind w:leftChars="200"/>
        <w:rPr>
          <w:rFonts w:hint="eastAsia"/>
        </w:rPr>
      </w:pPr>
      <w:r>
        <w:rPr>
          <w:rFonts w:hint="eastAsia"/>
        </w:rPr>
        <w:t>支持向量机(SVM)</w:t>
      </w:r>
    </w:p>
    <w:p>
      <w:pPr>
        <w:ind w:leftChars="200"/>
        <w:rPr>
          <w:rFonts w:hint="eastAsia"/>
        </w:rPr>
      </w:pPr>
      <w:r>
        <w:rPr>
          <w:rFonts w:hint="eastAsia"/>
        </w:rPr>
        <w:t>人工神经网络(ANN)</w:t>
      </w:r>
    </w:p>
    <w:p>
      <w:pPr>
        <w:rPr>
          <w:rFonts w:hint="eastAsia"/>
        </w:rPr>
      </w:pPr>
    </w:p>
    <w:p>
      <w:pPr>
        <w:numPr>
          <w:ilvl w:val="0"/>
          <w:numId w:val="34"/>
        </w:numPr>
        <w:ind w:left="420" w:leftChars="0" w:hanging="420" w:firstLineChars="0"/>
        <w:rPr>
          <w:rFonts w:hint="eastAsia"/>
        </w:rPr>
      </w:pPr>
      <w:r>
        <w:rPr>
          <w:rFonts w:hint="eastAsia"/>
        </w:rPr>
        <w:t>语音情感特征分类</w:t>
      </w:r>
    </w:p>
    <w:p>
      <w:pPr>
        <w:numPr>
          <w:ilvl w:val="0"/>
          <w:numId w:val="35"/>
        </w:numPr>
        <w:ind w:left="425" w:leftChars="0" w:hanging="425" w:firstLineChars="0"/>
        <w:rPr>
          <w:rFonts w:hint="eastAsia"/>
        </w:rPr>
      </w:pPr>
      <w:r>
        <w:rPr>
          <w:rFonts w:hint="eastAsia"/>
        </w:rPr>
        <w:t>韵律学特征</w:t>
      </w:r>
    </w:p>
    <w:p>
      <w:r>
        <w:drawing>
          <wp:inline distT="0" distB="0" distL="114300" distR="114300">
            <wp:extent cx="3192145" cy="1532255"/>
            <wp:effectExtent l="0" t="0" r="8255" b="698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93"/>
                    <a:stretch>
                      <a:fillRect/>
                    </a:stretch>
                  </pic:blipFill>
                  <pic:spPr>
                    <a:xfrm>
                      <a:off x="0" y="0"/>
                      <a:ext cx="3192145" cy="1532255"/>
                    </a:xfrm>
                    <a:prstGeom prst="rect">
                      <a:avLst/>
                    </a:prstGeom>
                    <a:noFill/>
                    <a:ln>
                      <a:noFill/>
                    </a:ln>
                  </pic:spPr>
                </pic:pic>
              </a:graphicData>
            </a:graphic>
          </wp:inline>
        </w:drawing>
      </w:r>
    </w:p>
    <w:p/>
    <w:p>
      <w:pPr>
        <w:ind w:firstLine="420" w:firstLineChars="0"/>
        <w:rPr>
          <w:rFonts w:hint="eastAsia"/>
        </w:rPr>
      </w:pPr>
      <w:r>
        <w:rPr>
          <w:rFonts w:hint="eastAsia"/>
        </w:rPr>
        <w:t>欢快、愤怒、惊奇的发音长度和平静发音相比压缩了,而悲伤的发音长度却稍稍伸长了。</w:t>
      </w:r>
    </w:p>
    <w:p>
      <w:pPr>
        <w:rPr>
          <w:rFonts w:hint="eastAsia"/>
        </w:rPr>
      </w:pPr>
    </w:p>
    <w:p>
      <w:pPr>
        <w:rPr>
          <w:rFonts w:hint="eastAsia"/>
        </w:rPr>
      </w:pPr>
      <w:r>
        <w:rPr>
          <w:rFonts w:hint="eastAsia"/>
        </w:rPr>
        <w:t>语音是一种能量有限的信号。人们愤怒时,发音的音量往往变大;而当人们悲伤时,往往讲话声音较低。</w:t>
      </w:r>
    </w:p>
    <w:p>
      <w:pPr>
        <w:rPr>
          <w:rFonts w:hint="eastAsia"/>
        </w:rPr>
      </w:pPr>
    </w:p>
    <w:p>
      <w:pPr>
        <w:rPr>
          <w:rFonts w:hint="eastAsia"/>
        </w:rPr>
      </w:pPr>
    </w:p>
    <w:p>
      <w:pPr>
        <w:rPr>
          <w:rFonts w:hint="eastAsia"/>
        </w:rPr>
      </w:pPr>
    </w:p>
    <w:p>
      <w:pPr>
        <w:numPr>
          <w:ilvl w:val="0"/>
          <w:numId w:val="35"/>
        </w:numPr>
        <w:ind w:left="425" w:leftChars="0" w:hanging="425" w:firstLineChars="0"/>
      </w:pPr>
      <w:r>
        <w:rPr>
          <w:rFonts w:hint="eastAsia"/>
        </w:rPr>
        <w:t>音质特征</w:t>
      </w:r>
    </w:p>
    <w:p>
      <w:r>
        <w:drawing>
          <wp:inline distT="0" distB="0" distL="114300" distR="114300">
            <wp:extent cx="3810000" cy="3086100"/>
            <wp:effectExtent l="0" t="0" r="0" b="762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94"/>
                    <a:stretch>
                      <a:fillRect/>
                    </a:stretch>
                  </pic:blipFill>
                  <pic:spPr>
                    <a:xfrm>
                      <a:off x="0" y="0"/>
                      <a:ext cx="3810000" cy="3086100"/>
                    </a:xfrm>
                    <a:prstGeom prst="rect">
                      <a:avLst/>
                    </a:prstGeom>
                    <a:noFill/>
                    <a:ln>
                      <a:noFill/>
                    </a:ln>
                  </pic:spPr>
                </pic:pic>
              </a:graphicData>
            </a:graphic>
          </wp:inline>
        </w:drawing>
      </w:r>
    </w:p>
    <w:p>
      <w:pPr>
        <w:rPr>
          <w:rFonts w:hint="eastAsia"/>
        </w:rPr>
      </w:pPr>
      <w:r>
        <w:rPr>
          <w:rFonts w:hint="eastAsia"/>
        </w:rPr>
        <w:t>2.1  基频特征</w:t>
      </w:r>
    </w:p>
    <w:p>
      <w:pPr>
        <w:rPr>
          <w:rFonts w:hint="eastAsia"/>
        </w:rPr>
      </w:pPr>
      <w:r>
        <w:rPr>
          <w:rFonts w:hint="eastAsia"/>
        </w:rPr>
        <w:t>基音周期是人发出浊音时，气流通过声道促使声带振动的周期。基音周期的估计称为基音检测(Pitch Detection)。基频包含了大量表征语音情感的特征，在语音情感识别中重要。</w:t>
      </w:r>
    </w:p>
    <w:p>
      <w:pPr>
        <w:rPr>
          <w:rFonts w:hint="eastAsia"/>
        </w:rPr>
      </w:pPr>
    </w:p>
    <w:p>
      <w:pPr>
        <w:rPr>
          <w:rFonts w:hint="eastAsia"/>
        </w:rPr>
      </w:pPr>
      <w:r>
        <w:rPr>
          <w:rFonts w:hint="eastAsia"/>
        </w:rPr>
        <w:t>2.2  共振峰特征</w:t>
      </w:r>
    </w:p>
    <w:p>
      <w:pPr>
        <w:rPr>
          <w:rFonts w:hint="eastAsia"/>
        </w:rPr>
      </w:pPr>
      <w:r>
        <w:rPr>
          <w:rFonts w:hint="eastAsia"/>
        </w:rPr>
        <w:t>共振峰是最重要的参数之一，它决定着元音中的音质。当声音激励信号的频率与声道频率一致时，声道将发生共振，产生的波形称为共振峰。不同情感发音的共振峰位置不同，情感状态发生变化时前三个共振峰的峰值变化较大。</w:t>
      </w:r>
    </w:p>
    <w:p>
      <w:pPr>
        <w:rPr>
          <w:rFonts w:hint="eastAsia"/>
        </w:rPr>
      </w:pPr>
    </w:p>
    <w:p>
      <w:pPr>
        <w:rPr>
          <w:rFonts w:hint="eastAsia"/>
        </w:rPr>
      </w:pPr>
      <w:r>
        <w:rPr>
          <w:rFonts w:hint="eastAsia"/>
        </w:rPr>
        <w:t>2.3 Mel频率倒谱系数(MFCC)</w:t>
      </w:r>
    </w:p>
    <w:p>
      <w:pPr>
        <w:rPr>
          <w:rFonts w:hint="eastAsia"/>
        </w:rPr>
      </w:pPr>
      <w:r>
        <w:rPr>
          <w:rFonts w:hint="eastAsia"/>
        </w:rPr>
        <w:t xml:space="preserve">它是基于人耳听觉特性的、鲁棒性较好的频域语音特征参数。在1000 Hz 以下，人耳对声音的感知能力与频率成线性关系，而在1000Hz 以上，人耳对声音的感知能力与频率成非线性关系。 </w:t>
      </w:r>
    </w:p>
    <w:p>
      <w:pPr>
        <w:rPr>
          <w:rFonts w:hint="eastAsia"/>
        </w:rPr>
      </w:pPr>
    </w:p>
    <w:p>
      <w:pPr>
        <w:rPr>
          <w:rFonts w:hint="eastAsia"/>
        </w:rPr>
      </w:pPr>
      <w:r>
        <w:rPr>
          <w:rFonts w:hint="eastAsia"/>
        </w:rPr>
        <w:t>2.4 基于深度学习的特征提取</w:t>
      </w:r>
    </w:p>
    <w:p>
      <w:pPr>
        <w:rPr>
          <w:rFonts w:hint="eastAsia"/>
        </w:rPr>
      </w:pPr>
      <w:r>
        <w:rPr>
          <w:rFonts w:hint="eastAsia"/>
        </w:rPr>
        <w:t>常用特征降维算法</w:t>
      </w:r>
    </w:p>
    <w:p>
      <w:pPr>
        <w:ind w:leftChars="200"/>
        <w:rPr>
          <w:rFonts w:hint="eastAsia"/>
        </w:rPr>
      </w:pPr>
      <w:r>
        <w:rPr>
          <w:rFonts w:hint="eastAsia"/>
        </w:rPr>
        <w:t>主成分分析法(PCA)</w:t>
      </w:r>
    </w:p>
    <w:p>
      <w:pPr>
        <w:ind w:leftChars="200"/>
        <w:rPr>
          <w:rFonts w:hint="eastAsia"/>
        </w:rPr>
      </w:pPr>
      <w:r>
        <w:rPr>
          <w:rFonts w:hint="eastAsia"/>
        </w:rPr>
        <w:t>线性判别分析法(LDA)</w:t>
      </w:r>
    </w:p>
    <w:p>
      <w:pPr>
        <w:ind w:leftChars="200"/>
        <w:rPr>
          <w:rFonts w:hint="eastAsia"/>
        </w:rPr>
      </w:pPr>
      <w:r>
        <w:rPr>
          <w:rFonts w:hint="eastAsia"/>
        </w:rPr>
        <w:t>局部保留投影法(LPP)</w:t>
      </w:r>
    </w:p>
    <w:p>
      <w:pPr>
        <w:ind w:leftChars="200"/>
        <w:rPr>
          <w:rFonts w:hint="eastAsia"/>
        </w:rPr>
      </w:pPr>
      <w:r>
        <w:rPr>
          <w:rFonts w:hint="eastAsia"/>
        </w:rPr>
        <w:t>多维尺度分析法(MDS)</w:t>
      </w:r>
    </w:p>
    <w:p>
      <w:pPr>
        <w:ind w:leftChars="200"/>
        <w:rPr>
          <w:rFonts w:hint="eastAsia"/>
        </w:rPr>
      </w:pPr>
      <w:r>
        <w:rPr>
          <w:rFonts w:hint="eastAsia"/>
        </w:rPr>
        <w:t>等距映射法(Isomap)</w:t>
      </w:r>
    </w:p>
    <w:p>
      <w:pPr>
        <w:ind w:leftChars="200"/>
        <w:rPr>
          <w:rFonts w:hint="eastAsia"/>
        </w:rPr>
      </w:pPr>
      <w:r>
        <w:rPr>
          <w:rFonts w:hint="eastAsia"/>
        </w:rPr>
        <w:t>局部线性嵌入法(LLE)</w:t>
      </w:r>
    </w:p>
    <w:p/>
    <w:p/>
    <w:p>
      <w:pPr>
        <w:numPr>
          <w:ilvl w:val="0"/>
          <w:numId w:val="36"/>
        </w:numPr>
        <w:ind w:left="420" w:leftChars="0" w:hanging="420" w:firstLineChars="0"/>
        <w:rPr>
          <w:rFonts w:hint="eastAsia" w:eastAsiaTheme="minorEastAsia"/>
          <w:lang w:eastAsia="zh-CN"/>
        </w:rPr>
      </w:pPr>
      <w:r>
        <w:rPr>
          <w:rFonts w:hint="eastAsia"/>
          <w:b/>
          <w:bCs/>
          <w:lang w:eastAsia="zh-CN"/>
        </w:rPr>
        <w:t>特征</w:t>
      </w:r>
      <w:r>
        <w:rPr>
          <w:rFonts w:hint="eastAsia"/>
          <w:b/>
          <w:bCs/>
          <w:lang w:val="en-US" w:eastAsia="zh-CN"/>
        </w:rPr>
        <w:t>降维算法</w:t>
      </w:r>
    </w:p>
    <w:p>
      <w:pPr>
        <w:numPr>
          <w:ilvl w:val="0"/>
          <w:numId w:val="0"/>
        </w:numPr>
        <w:ind w:leftChars="0" w:firstLine="420" w:firstLineChars="0"/>
        <w:rPr>
          <w:rFonts w:hint="eastAsia" w:eastAsiaTheme="minorEastAsia"/>
          <w:lang w:eastAsia="zh-CN"/>
        </w:rPr>
      </w:pPr>
      <w:r>
        <w:rPr>
          <w:rFonts w:hint="eastAsia"/>
        </w:rPr>
        <w:t>语音情感的变化通过特征参数的差异来体现，例如均值、范围、方差、中值、轮廓变化等。</w:t>
      </w:r>
    </w:p>
    <w:p>
      <w:pPr>
        <w:ind w:firstLine="420" w:firstLineChars="0"/>
        <w:rPr>
          <w:rFonts w:hint="eastAsia"/>
        </w:rPr>
      </w:pPr>
      <w:r>
        <w:rPr>
          <w:rFonts w:hint="eastAsia"/>
        </w:rPr>
        <w:t>LDA通过最大化数据的类间离散度和最小化类内离散度来选择合适的投影方向,侧重于寻找具有最大分辨力的方向。LDA考虑了数据的分类信息，这样数据在低维空间上就可以分类了，减少了很多的运算量。LDA 关注分类能力，不保证投影到的坐标系是正交的。</w:t>
      </w:r>
    </w:p>
    <w:p>
      <w:pPr>
        <w:ind w:firstLine="420" w:firstLineChars="0"/>
        <w:rPr>
          <w:rFonts w:hint="eastAsia"/>
        </w:rPr>
      </w:pPr>
      <w:r>
        <w:rPr>
          <w:rFonts w:hint="eastAsia"/>
        </w:rPr>
        <w:t>LDA 追求的是降维后的数据点尽可能容易被区分。</w:t>
      </w:r>
    </w:p>
    <w:p>
      <w:r>
        <w:drawing>
          <wp:inline distT="0" distB="0" distL="114300" distR="114300">
            <wp:extent cx="3192145" cy="1477645"/>
            <wp:effectExtent l="0" t="0" r="8255" b="6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95"/>
                    <a:stretch>
                      <a:fillRect/>
                    </a:stretch>
                  </pic:blipFill>
                  <pic:spPr>
                    <a:xfrm>
                      <a:off x="0" y="0"/>
                      <a:ext cx="3192145" cy="1477645"/>
                    </a:xfrm>
                    <a:prstGeom prst="rect">
                      <a:avLst/>
                    </a:prstGeom>
                    <a:noFill/>
                    <a:ln>
                      <a:noFill/>
                    </a:ln>
                  </pic:spPr>
                </pic:pic>
              </a:graphicData>
            </a:graphic>
          </wp:inline>
        </w:drawing>
      </w:r>
    </w:p>
    <w:p/>
    <w:p>
      <w:pPr>
        <w:numPr>
          <w:ilvl w:val="0"/>
          <w:numId w:val="31"/>
        </w:numPr>
        <w:ind w:left="420" w:leftChars="0" w:hanging="420" w:firstLineChars="0"/>
        <w:rPr>
          <w:rFonts w:hint="eastAsia"/>
        </w:rPr>
      </w:pPr>
      <w:r>
        <w:rPr>
          <w:rFonts w:hint="eastAsia"/>
        </w:rPr>
        <w:t>局部线性嵌入(LLE)</w:t>
      </w:r>
    </w:p>
    <w:p>
      <w:r>
        <w:rPr>
          <w:rFonts w:hint="eastAsia"/>
        </w:rPr>
        <w:t>LLE关注于降维时保持样本局部的线性特征，由于LLE在降维时保持了样本的局部特征，它广泛的用于图像图像识别，高维数据可视化等领域。</w:t>
      </w:r>
    </w:p>
    <w:p>
      <w:r>
        <w:drawing>
          <wp:inline distT="0" distB="0" distL="114300" distR="114300">
            <wp:extent cx="3104515" cy="2122170"/>
            <wp:effectExtent l="0" t="0" r="4445" b="1143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96"/>
                    <a:stretch>
                      <a:fillRect/>
                    </a:stretch>
                  </pic:blipFill>
                  <pic:spPr>
                    <a:xfrm>
                      <a:off x="0" y="0"/>
                      <a:ext cx="3104515" cy="2122170"/>
                    </a:xfrm>
                    <a:prstGeom prst="rect">
                      <a:avLst/>
                    </a:prstGeom>
                    <a:noFill/>
                    <a:ln>
                      <a:noFill/>
                    </a:ln>
                  </pic:spPr>
                </pic:pic>
              </a:graphicData>
            </a:graphic>
          </wp:inline>
        </w:drawing>
      </w:r>
    </w:p>
    <w:p/>
    <w:p>
      <w:r>
        <w:drawing>
          <wp:inline distT="0" distB="0" distL="114300" distR="114300">
            <wp:extent cx="4072890" cy="1289050"/>
            <wp:effectExtent l="0" t="0" r="11430" b="635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97"/>
                    <a:stretch>
                      <a:fillRect/>
                    </a:stretch>
                  </pic:blipFill>
                  <pic:spPr>
                    <a:xfrm>
                      <a:off x="0" y="0"/>
                      <a:ext cx="4072890" cy="1289050"/>
                    </a:xfrm>
                    <a:prstGeom prst="rect">
                      <a:avLst/>
                    </a:prstGeom>
                    <a:noFill/>
                    <a:ln>
                      <a:noFill/>
                    </a:ln>
                  </pic:spPr>
                </pic:pic>
              </a:graphicData>
            </a:graphic>
          </wp:inline>
        </w:drawing>
      </w:r>
    </w:p>
    <w:p>
      <w:pPr>
        <w:ind w:firstLine="420" w:firstLineChars="0"/>
      </w:pPr>
      <w:r>
        <w:rPr>
          <w:rFonts w:hint="eastAsia"/>
        </w:rPr>
        <w:t>LLE首先假设数据在较小的局部是线性的，也就是说，某一个数据可以由它邻域中的几个样本来线性表示。LLE降维后，我们希望在低维空间对应的投影和对应的投影也尽量保持同样的线性关系。</w:t>
      </w:r>
    </w:p>
    <w:p>
      <w:pPr>
        <w:rPr>
          <w:rFonts w:hint="eastAsia"/>
        </w:rPr>
      </w:pPr>
      <w:r>
        <w:rPr>
          <w:rFonts w:hint="eastAsia"/>
        </w:rPr>
        <w:t>LLE算法:</w:t>
      </w:r>
    </w:p>
    <w:p>
      <w:pPr>
        <w:rPr>
          <w:rFonts w:hint="eastAsia"/>
        </w:rPr>
      </w:pPr>
      <w:r>
        <w:rPr>
          <w:rFonts w:hint="eastAsia"/>
        </w:rPr>
        <w:t>（1）寻找每个样本点的k个近邻点；</w:t>
      </w:r>
    </w:p>
    <w:p>
      <w:pPr>
        <w:rPr>
          <w:rFonts w:hint="eastAsia"/>
        </w:rPr>
      </w:pPr>
      <w:r>
        <w:rPr>
          <w:rFonts w:hint="eastAsia"/>
        </w:rPr>
        <w:t>（2）由每个样本点的近邻点计算出该样本点的局部重建权值矩阵；</w:t>
      </w:r>
    </w:p>
    <w:p>
      <w:r>
        <w:rPr>
          <w:rFonts w:hint="eastAsia"/>
        </w:rPr>
        <w:t>（3）由该样本点的局部重建权值矩阵和其近邻点计算出该样本点的输出值。</w:t>
      </w:r>
    </w:p>
    <w:p/>
    <w:p>
      <w:bookmarkStart w:id="0" w:name="_GoBack"/>
      <w:bookmarkEnd w:id="0"/>
    </w:p>
    <w:p/>
    <w:p/>
    <w:p/>
    <w:p>
      <w:pPr>
        <w:pStyle w:val="2"/>
        <w:bidi w:val="0"/>
        <w:rPr>
          <w:rFonts w:hint="eastAsia"/>
          <w:lang w:eastAsia="zh-CN"/>
        </w:rPr>
      </w:pPr>
      <w:r>
        <w:rPr>
          <w:rFonts w:hint="eastAsia"/>
          <w:lang w:eastAsia="zh-CN"/>
        </w:rPr>
        <w:t>作业</w:t>
      </w:r>
    </w:p>
    <w:p>
      <w:pPr>
        <w:numPr>
          <w:ilvl w:val="0"/>
          <w:numId w:val="37"/>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37"/>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swiss"/>
    <w:pitch w:val="default"/>
    <w:sig w:usb0="00000000" w:usb1="00000000" w:usb2="14E00010" w:usb3="00000000" w:csb0="000001F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5CB9427"/>
    <w:multiLevelType w:val="singleLevel"/>
    <w:tmpl w:val="85CB9427"/>
    <w:lvl w:ilvl="0" w:tentative="0">
      <w:start w:val="1"/>
      <w:numFmt w:val="decimal"/>
      <w:lvlText w:val="%1."/>
      <w:lvlJc w:val="left"/>
      <w:pPr>
        <w:ind w:left="425" w:hanging="425"/>
      </w:pPr>
      <w:rPr>
        <w:rFonts w:hint="default"/>
      </w:rPr>
    </w:lvl>
  </w:abstractNum>
  <w:abstractNum w:abstractNumId="2">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3">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4">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5">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6">
    <w:nsid w:val="AC6B299F"/>
    <w:multiLevelType w:val="singleLevel"/>
    <w:tmpl w:val="AC6B299F"/>
    <w:lvl w:ilvl="0" w:tentative="0">
      <w:start w:val="1"/>
      <w:numFmt w:val="upperLetter"/>
      <w:lvlText w:val="%1."/>
      <w:lvlJc w:val="left"/>
      <w:pPr>
        <w:ind w:left="425" w:hanging="425"/>
      </w:pPr>
      <w:rPr>
        <w:rFonts w:hint="default"/>
      </w:rPr>
    </w:lvl>
  </w:abstractNum>
  <w:abstractNum w:abstractNumId="7">
    <w:nsid w:val="C0CFA654"/>
    <w:multiLevelType w:val="singleLevel"/>
    <w:tmpl w:val="C0CFA654"/>
    <w:lvl w:ilvl="0" w:tentative="0">
      <w:start w:val="1"/>
      <w:numFmt w:val="bullet"/>
      <w:lvlText w:val=""/>
      <w:lvlJc w:val="left"/>
      <w:pPr>
        <w:ind w:left="420" w:hanging="420"/>
      </w:pPr>
      <w:rPr>
        <w:rFonts w:hint="default" w:ascii="Wingdings" w:hAnsi="Wingdings"/>
      </w:rPr>
    </w:lvl>
  </w:abstractNum>
  <w:abstractNum w:abstractNumId="8">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9">
    <w:nsid w:val="D812DE9E"/>
    <w:multiLevelType w:val="singleLevel"/>
    <w:tmpl w:val="D812DE9E"/>
    <w:lvl w:ilvl="0" w:tentative="0">
      <w:start w:val="1"/>
      <w:numFmt w:val="decimal"/>
      <w:lvlText w:val="%1."/>
      <w:lvlJc w:val="left"/>
      <w:pPr>
        <w:ind w:left="425" w:hanging="425"/>
      </w:pPr>
      <w:rPr>
        <w:rFonts w:hint="default"/>
      </w:rPr>
    </w:lvl>
  </w:abstractNum>
  <w:abstractNum w:abstractNumId="10">
    <w:nsid w:val="E163489C"/>
    <w:multiLevelType w:val="singleLevel"/>
    <w:tmpl w:val="E163489C"/>
    <w:lvl w:ilvl="0" w:tentative="0">
      <w:start w:val="1"/>
      <w:numFmt w:val="decimal"/>
      <w:lvlText w:val="%1."/>
      <w:lvlJc w:val="left"/>
      <w:pPr>
        <w:ind w:left="425" w:hanging="425"/>
      </w:pPr>
      <w:rPr>
        <w:rFonts w:hint="default"/>
      </w:rPr>
    </w:lvl>
  </w:abstractNum>
  <w:abstractNum w:abstractNumId="11">
    <w:nsid w:val="E8BF057F"/>
    <w:multiLevelType w:val="singleLevel"/>
    <w:tmpl w:val="E8BF057F"/>
    <w:lvl w:ilvl="0" w:tentative="0">
      <w:start w:val="1"/>
      <w:numFmt w:val="decimal"/>
      <w:lvlText w:val="%1."/>
      <w:lvlJc w:val="left"/>
      <w:pPr>
        <w:ind w:left="425" w:hanging="425"/>
      </w:pPr>
      <w:rPr>
        <w:rFonts w:hint="default"/>
      </w:rPr>
    </w:lvl>
  </w:abstractNum>
  <w:abstractNum w:abstractNumId="12">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3">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4">
    <w:nsid w:val="ECBF7CB9"/>
    <w:multiLevelType w:val="singleLevel"/>
    <w:tmpl w:val="ECBF7CB9"/>
    <w:lvl w:ilvl="0" w:tentative="0">
      <w:start w:val="1"/>
      <w:numFmt w:val="upperLetter"/>
      <w:lvlText w:val="%1."/>
      <w:lvlJc w:val="left"/>
      <w:pPr>
        <w:ind w:left="425" w:hanging="425"/>
      </w:pPr>
      <w:rPr>
        <w:rFonts w:hint="default"/>
      </w:rPr>
    </w:lvl>
  </w:abstractNum>
  <w:abstractNum w:abstractNumId="15">
    <w:nsid w:val="F09E1891"/>
    <w:multiLevelType w:val="singleLevel"/>
    <w:tmpl w:val="F09E1891"/>
    <w:lvl w:ilvl="0" w:tentative="0">
      <w:start w:val="1"/>
      <w:numFmt w:val="decimal"/>
      <w:lvlText w:val="%1."/>
      <w:lvlJc w:val="left"/>
      <w:pPr>
        <w:ind w:left="425" w:hanging="425"/>
      </w:pPr>
      <w:rPr>
        <w:rFonts w:hint="default"/>
      </w:rPr>
    </w:lvl>
  </w:abstractNum>
  <w:abstractNum w:abstractNumId="16">
    <w:nsid w:val="F87CED83"/>
    <w:multiLevelType w:val="singleLevel"/>
    <w:tmpl w:val="F87CED83"/>
    <w:lvl w:ilvl="0" w:tentative="0">
      <w:start w:val="1"/>
      <w:numFmt w:val="decimal"/>
      <w:lvlText w:val="%1."/>
      <w:lvlJc w:val="left"/>
      <w:pPr>
        <w:ind w:left="425" w:hanging="425"/>
      </w:pPr>
      <w:rPr>
        <w:rFonts w:hint="default"/>
      </w:rPr>
    </w:lvl>
  </w:abstractNum>
  <w:abstractNum w:abstractNumId="17">
    <w:nsid w:val="077B6885"/>
    <w:multiLevelType w:val="singleLevel"/>
    <w:tmpl w:val="077B6885"/>
    <w:lvl w:ilvl="0" w:tentative="0">
      <w:start w:val="1"/>
      <w:numFmt w:val="decimal"/>
      <w:lvlText w:val="%1."/>
      <w:lvlJc w:val="left"/>
      <w:pPr>
        <w:ind w:left="425" w:hanging="425"/>
      </w:pPr>
      <w:rPr>
        <w:rFonts w:hint="default"/>
      </w:rPr>
    </w:lvl>
  </w:abstractNum>
  <w:abstractNum w:abstractNumId="18">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9">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B1EEEAD"/>
    <w:multiLevelType w:val="singleLevel"/>
    <w:tmpl w:val="1B1EEEAD"/>
    <w:lvl w:ilvl="0" w:tentative="0">
      <w:start w:val="1"/>
      <w:numFmt w:val="decimal"/>
      <w:lvlText w:val="%1."/>
      <w:lvlJc w:val="left"/>
      <w:pPr>
        <w:ind w:left="425" w:hanging="425"/>
      </w:pPr>
      <w:rPr>
        <w:rFonts w:hint="default"/>
      </w:rPr>
    </w:lvl>
  </w:abstractNum>
  <w:abstractNum w:abstractNumId="21">
    <w:nsid w:val="1CC9E866"/>
    <w:multiLevelType w:val="singleLevel"/>
    <w:tmpl w:val="1CC9E866"/>
    <w:lvl w:ilvl="0" w:tentative="0">
      <w:start w:val="1"/>
      <w:numFmt w:val="decimal"/>
      <w:lvlText w:val="%1."/>
      <w:lvlJc w:val="left"/>
      <w:pPr>
        <w:ind w:left="425" w:hanging="425"/>
      </w:pPr>
      <w:rPr>
        <w:rFonts w:hint="default"/>
      </w:rPr>
    </w:lvl>
  </w:abstractNum>
  <w:abstractNum w:abstractNumId="22">
    <w:nsid w:val="219E99C1"/>
    <w:multiLevelType w:val="singleLevel"/>
    <w:tmpl w:val="219E99C1"/>
    <w:lvl w:ilvl="0" w:tentative="0">
      <w:start w:val="1"/>
      <w:numFmt w:val="bullet"/>
      <w:lvlText w:val=""/>
      <w:lvlJc w:val="left"/>
      <w:pPr>
        <w:ind w:left="420" w:hanging="420"/>
      </w:pPr>
      <w:rPr>
        <w:rFonts w:hint="default" w:ascii="Wingdings" w:hAnsi="Wingdings"/>
      </w:rPr>
    </w:lvl>
  </w:abstractNum>
  <w:abstractNum w:abstractNumId="23">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24">
    <w:nsid w:val="27488D6B"/>
    <w:multiLevelType w:val="singleLevel"/>
    <w:tmpl w:val="27488D6B"/>
    <w:lvl w:ilvl="0" w:tentative="0">
      <w:start w:val="1"/>
      <w:numFmt w:val="decimal"/>
      <w:lvlText w:val="%1."/>
      <w:lvlJc w:val="left"/>
      <w:pPr>
        <w:ind w:left="425" w:hanging="425"/>
      </w:pPr>
      <w:rPr>
        <w:rFonts w:hint="default"/>
      </w:rPr>
    </w:lvl>
  </w:abstractNum>
  <w:abstractNum w:abstractNumId="25">
    <w:nsid w:val="29A2F0D7"/>
    <w:multiLevelType w:val="singleLevel"/>
    <w:tmpl w:val="29A2F0D7"/>
    <w:lvl w:ilvl="0" w:tentative="0">
      <w:start w:val="1"/>
      <w:numFmt w:val="bullet"/>
      <w:lvlText w:val=""/>
      <w:lvlJc w:val="left"/>
      <w:pPr>
        <w:ind w:left="420" w:hanging="420"/>
      </w:pPr>
      <w:rPr>
        <w:rFonts w:hint="default" w:ascii="Wingdings" w:hAnsi="Wingdings"/>
      </w:rPr>
    </w:lvl>
  </w:abstractNum>
  <w:abstractNum w:abstractNumId="26">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27">
    <w:nsid w:val="3086786B"/>
    <w:multiLevelType w:val="singleLevel"/>
    <w:tmpl w:val="3086786B"/>
    <w:lvl w:ilvl="0" w:tentative="0">
      <w:start w:val="1"/>
      <w:numFmt w:val="decimal"/>
      <w:lvlText w:val="%1."/>
      <w:lvlJc w:val="left"/>
      <w:pPr>
        <w:ind w:left="425" w:hanging="425"/>
      </w:pPr>
      <w:rPr>
        <w:rFonts w:hint="default"/>
      </w:rPr>
    </w:lvl>
  </w:abstractNum>
  <w:abstractNum w:abstractNumId="28">
    <w:nsid w:val="3CAEC248"/>
    <w:multiLevelType w:val="singleLevel"/>
    <w:tmpl w:val="3CAEC248"/>
    <w:lvl w:ilvl="0" w:tentative="0">
      <w:start w:val="1"/>
      <w:numFmt w:val="decimal"/>
      <w:lvlText w:val="%1."/>
      <w:lvlJc w:val="left"/>
      <w:pPr>
        <w:ind w:left="425" w:hanging="425"/>
      </w:pPr>
      <w:rPr>
        <w:rFonts w:hint="default"/>
      </w:rPr>
    </w:lvl>
  </w:abstractNum>
  <w:abstractNum w:abstractNumId="29">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30">
    <w:nsid w:val="47ECE930"/>
    <w:multiLevelType w:val="singleLevel"/>
    <w:tmpl w:val="47ECE930"/>
    <w:lvl w:ilvl="0" w:tentative="0">
      <w:start w:val="1"/>
      <w:numFmt w:val="upperLetter"/>
      <w:lvlText w:val="%1."/>
      <w:lvlJc w:val="left"/>
      <w:pPr>
        <w:ind w:left="425" w:hanging="425"/>
      </w:pPr>
      <w:rPr>
        <w:rFonts w:hint="default"/>
      </w:rPr>
    </w:lvl>
  </w:abstractNum>
  <w:abstractNum w:abstractNumId="31">
    <w:nsid w:val="49891486"/>
    <w:multiLevelType w:val="singleLevel"/>
    <w:tmpl w:val="49891486"/>
    <w:lvl w:ilvl="0" w:tentative="0">
      <w:start w:val="1"/>
      <w:numFmt w:val="bullet"/>
      <w:lvlText w:val=""/>
      <w:lvlJc w:val="left"/>
      <w:pPr>
        <w:ind w:left="420" w:hanging="420"/>
      </w:pPr>
      <w:rPr>
        <w:rFonts w:hint="default" w:ascii="Wingdings" w:hAnsi="Wingdings"/>
      </w:rPr>
    </w:lvl>
  </w:abstractNum>
  <w:abstractNum w:abstractNumId="32">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33">
    <w:nsid w:val="5188803C"/>
    <w:multiLevelType w:val="singleLevel"/>
    <w:tmpl w:val="5188803C"/>
    <w:lvl w:ilvl="0" w:tentative="0">
      <w:start w:val="1"/>
      <w:numFmt w:val="decimal"/>
      <w:lvlText w:val="%1."/>
      <w:lvlJc w:val="left"/>
      <w:pPr>
        <w:ind w:left="425" w:hanging="425"/>
      </w:pPr>
      <w:rPr>
        <w:rFonts w:hint="default"/>
      </w:rPr>
    </w:lvl>
  </w:abstractNum>
  <w:abstractNum w:abstractNumId="34">
    <w:nsid w:val="60552D45"/>
    <w:multiLevelType w:val="singleLevel"/>
    <w:tmpl w:val="60552D45"/>
    <w:lvl w:ilvl="0" w:tentative="0">
      <w:start w:val="1"/>
      <w:numFmt w:val="decimal"/>
      <w:lvlText w:val="%1."/>
      <w:lvlJc w:val="left"/>
      <w:pPr>
        <w:ind w:left="425" w:hanging="425"/>
      </w:pPr>
      <w:rPr>
        <w:rFonts w:hint="default"/>
      </w:rPr>
    </w:lvl>
  </w:abstractNum>
  <w:abstractNum w:abstractNumId="35">
    <w:nsid w:val="7A01E720"/>
    <w:multiLevelType w:val="singleLevel"/>
    <w:tmpl w:val="7A01E720"/>
    <w:lvl w:ilvl="0" w:tentative="0">
      <w:start w:val="1"/>
      <w:numFmt w:val="decimal"/>
      <w:lvlText w:val="%1."/>
      <w:lvlJc w:val="left"/>
      <w:pPr>
        <w:ind w:left="425" w:hanging="425"/>
      </w:pPr>
      <w:rPr>
        <w:rFonts w:hint="default"/>
      </w:rPr>
    </w:lvl>
  </w:abstractNum>
  <w:abstractNum w:abstractNumId="36">
    <w:nsid w:val="7FF6221A"/>
    <w:multiLevelType w:val="singleLevel"/>
    <w:tmpl w:val="7FF6221A"/>
    <w:lvl w:ilvl="0" w:tentative="0">
      <w:start w:val="1"/>
      <w:numFmt w:val="decimal"/>
      <w:lvlText w:val="%1."/>
      <w:lvlJc w:val="left"/>
      <w:pPr>
        <w:ind w:left="425" w:hanging="425"/>
      </w:pPr>
      <w:rPr>
        <w:rFonts w:hint="default"/>
      </w:rPr>
    </w:lvl>
  </w:abstractNum>
  <w:num w:numId="1">
    <w:abstractNumId w:val="15"/>
  </w:num>
  <w:num w:numId="2">
    <w:abstractNumId w:val="4"/>
  </w:num>
  <w:num w:numId="3">
    <w:abstractNumId w:val="21"/>
  </w:num>
  <w:num w:numId="4">
    <w:abstractNumId w:val="0"/>
  </w:num>
  <w:num w:numId="5">
    <w:abstractNumId w:val="2"/>
  </w:num>
  <w:num w:numId="6">
    <w:abstractNumId w:val="10"/>
  </w:num>
  <w:num w:numId="7">
    <w:abstractNumId w:val="26"/>
  </w:num>
  <w:num w:numId="8">
    <w:abstractNumId w:val="14"/>
  </w:num>
  <w:num w:numId="9">
    <w:abstractNumId w:val="30"/>
  </w:num>
  <w:num w:numId="10">
    <w:abstractNumId w:val="12"/>
  </w:num>
  <w:num w:numId="11">
    <w:abstractNumId w:val="9"/>
  </w:num>
  <w:num w:numId="12">
    <w:abstractNumId w:val="23"/>
  </w:num>
  <w:num w:numId="13">
    <w:abstractNumId w:val="13"/>
  </w:num>
  <w:num w:numId="14">
    <w:abstractNumId w:val="27"/>
  </w:num>
  <w:num w:numId="15">
    <w:abstractNumId w:val="35"/>
  </w:num>
  <w:num w:numId="16">
    <w:abstractNumId w:val="19"/>
  </w:num>
  <w:num w:numId="17">
    <w:abstractNumId w:val="5"/>
  </w:num>
  <w:num w:numId="18">
    <w:abstractNumId w:val="3"/>
  </w:num>
  <w:num w:numId="19">
    <w:abstractNumId w:val="33"/>
  </w:num>
  <w:num w:numId="20">
    <w:abstractNumId w:val="18"/>
  </w:num>
  <w:num w:numId="21">
    <w:abstractNumId w:val="17"/>
  </w:num>
  <w:num w:numId="22">
    <w:abstractNumId w:val="8"/>
  </w:num>
  <w:num w:numId="23">
    <w:abstractNumId w:val="36"/>
  </w:num>
  <w:num w:numId="24">
    <w:abstractNumId w:val="29"/>
  </w:num>
  <w:num w:numId="25">
    <w:abstractNumId w:val="11"/>
  </w:num>
  <w:num w:numId="26">
    <w:abstractNumId w:val="34"/>
  </w:num>
  <w:num w:numId="27">
    <w:abstractNumId w:val="32"/>
  </w:num>
  <w:num w:numId="28">
    <w:abstractNumId w:val="24"/>
  </w:num>
  <w:num w:numId="29">
    <w:abstractNumId w:val="22"/>
  </w:num>
  <w:num w:numId="30">
    <w:abstractNumId w:val="1"/>
  </w:num>
  <w:num w:numId="31">
    <w:abstractNumId w:val="7"/>
  </w:num>
  <w:num w:numId="32">
    <w:abstractNumId w:val="6"/>
  </w:num>
  <w:num w:numId="33">
    <w:abstractNumId w:val="20"/>
  </w:num>
  <w:num w:numId="34">
    <w:abstractNumId w:val="31"/>
  </w:num>
  <w:num w:numId="35">
    <w:abstractNumId w:val="16"/>
  </w:num>
  <w:num w:numId="36">
    <w:abstractNumId w:val="25"/>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5017A90"/>
    <w:rsid w:val="053A12BD"/>
    <w:rsid w:val="0586491D"/>
    <w:rsid w:val="05B076AF"/>
    <w:rsid w:val="05F963F6"/>
    <w:rsid w:val="063B62C4"/>
    <w:rsid w:val="063F1148"/>
    <w:rsid w:val="064140FC"/>
    <w:rsid w:val="06634D7B"/>
    <w:rsid w:val="06777B4B"/>
    <w:rsid w:val="06A9232A"/>
    <w:rsid w:val="06ED768A"/>
    <w:rsid w:val="06FE6620"/>
    <w:rsid w:val="07416559"/>
    <w:rsid w:val="07901303"/>
    <w:rsid w:val="07BD1203"/>
    <w:rsid w:val="07C33B4B"/>
    <w:rsid w:val="084021E7"/>
    <w:rsid w:val="085A31CC"/>
    <w:rsid w:val="08776DD7"/>
    <w:rsid w:val="08D61655"/>
    <w:rsid w:val="08FF2B76"/>
    <w:rsid w:val="097974B3"/>
    <w:rsid w:val="0988334A"/>
    <w:rsid w:val="098C3226"/>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917B4"/>
    <w:rsid w:val="0CA311B4"/>
    <w:rsid w:val="0DAD1209"/>
    <w:rsid w:val="0DFD56DB"/>
    <w:rsid w:val="0E1956D5"/>
    <w:rsid w:val="0E1F4798"/>
    <w:rsid w:val="0E752146"/>
    <w:rsid w:val="0F01118D"/>
    <w:rsid w:val="0F544CB4"/>
    <w:rsid w:val="0F68425E"/>
    <w:rsid w:val="0FC4302B"/>
    <w:rsid w:val="0FC940E4"/>
    <w:rsid w:val="0FF56C41"/>
    <w:rsid w:val="10024C9B"/>
    <w:rsid w:val="10226700"/>
    <w:rsid w:val="103D7A82"/>
    <w:rsid w:val="10504DDC"/>
    <w:rsid w:val="108E24F6"/>
    <w:rsid w:val="10BB4B2E"/>
    <w:rsid w:val="11116235"/>
    <w:rsid w:val="11D0534B"/>
    <w:rsid w:val="11EF3880"/>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231170"/>
    <w:rsid w:val="172A30F2"/>
    <w:rsid w:val="17AF0A12"/>
    <w:rsid w:val="17BB23B2"/>
    <w:rsid w:val="18583507"/>
    <w:rsid w:val="1872067C"/>
    <w:rsid w:val="188548A9"/>
    <w:rsid w:val="18894048"/>
    <w:rsid w:val="18A652F8"/>
    <w:rsid w:val="18F374A1"/>
    <w:rsid w:val="18F64E7A"/>
    <w:rsid w:val="191B10B6"/>
    <w:rsid w:val="196C7393"/>
    <w:rsid w:val="196F4A7F"/>
    <w:rsid w:val="19735CF1"/>
    <w:rsid w:val="19CA4FC0"/>
    <w:rsid w:val="1A2065AE"/>
    <w:rsid w:val="1A6C3296"/>
    <w:rsid w:val="1A78090F"/>
    <w:rsid w:val="1A870E4C"/>
    <w:rsid w:val="1AB64D14"/>
    <w:rsid w:val="1AB950CF"/>
    <w:rsid w:val="1ACA775C"/>
    <w:rsid w:val="1AEA7F05"/>
    <w:rsid w:val="1B892CC8"/>
    <w:rsid w:val="1BBC4356"/>
    <w:rsid w:val="1BBE346A"/>
    <w:rsid w:val="1BD21965"/>
    <w:rsid w:val="1BDF19DC"/>
    <w:rsid w:val="1BF05EF5"/>
    <w:rsid w:val="1BFB3F4F"/>
    <w:rsid w:val="1C89588B"/>
    <w:rsid w:val="1CF20D99"/>
    <w:rsid w:val="1D0F7503"/>
    <w:rsid w:val="1D473C95"/>
    <w:rsid w:val="1D93594E"/>
    <w:rsid w:val="1DF009BF"/>
    <w:rsid w:val="1E7D1601"/>
    <w:rsid w:val="1EA25084"/>
    <w:rsid w:val="1EBD4AB2"/>
    <w:rsid w:val="1F1A4A32"/>
    <w:rsid w:val="1F3E792C"/>
    <w:rsid w:val="1F535617"/>
    <w:rsid w:val="1FA7418D"/>
    <w:rsid w:val="1FBD2D53"/>
    <w:rsid w:val="1FEF5133"/>
    <w:rsid w:val="20005BAB"/>
    <w:rsid w:val="20344EB3"/>
    <w:rsid w:val="20BA536B"/>
    <w:rsid w:val="20D66A4B"/>
    <w:rsid w:val="21031427"/>
    <w:rsid w:val="211E224F"/>
    <w:rsid w:val="213A0BF0"/>
    <w:rsid w:val="21604D75"/>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4A57C5"/>
    <w:rsid w:val="276601AB"/>
    <w:rsid w:val="27DE7E60"/>
    <w:rsid w:val="281B7D0A"/>
    <w:rsid w:val="281C5EAE"/>
    <w:rsid w:val="2850606D"/>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AD31D3B"/>
    <w:rsid w:val="2B167FEC"/>
    <w:rsid w:val="2B727851"/>
    <w:rsid w:val="2B732EF3"/>
    <w:rsid w:val="2B9D039F"/>
    <w:rsid w:val="2BB13348"/>
    <w:rsid w:val="2BC03D84"/>
    <w:rsid w:val="2C544724"/>
    <w:rsid w:val="2C7748A5"/>
    <w:rsid w:val="2C9043EF"/>
    <w:rsid w:val="2CCB7138"/>
    <w:rsid w:val="2D0C669D"/>
    <w:rsid w:val="2D33092D"/>
    <w:rsid w:val="2D6F1B6E"/>
    <w:rsid w:val="2D6F6467"/>
    <w:rsid w:val="2D864F34"/>
    <w:rsid w:val="2DFF6134"/>
    <w:rsid w:val="2E1B4A55"/>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F1A37"/>
    <w:rsid w:val="33014D53"/>
    <w:rsid w:val="335D5575"/>
    <w:rsid w:val="33C52FA3"/>
    <w:rsid w:val="33DE0B1B"/>
    <w:rsid w:val="342F529A"/>
    <w:rsid w:val="3447422E"/>
    <w:rsid w:val="346C4502"/>
    <w:rsid w:val="34725DCE"/>
    <w:rsid w:val="351441BC"/>
    <w:rsid w:val="358E2E14"/>
    <w:rsid w:val="35BA4378"/>
    <w:rsid w:val="36464A71"/>
    <w:rsid w:val="368302EE"/>
    <w:rsid w:val="3687520E"/>
    <w:rsid w:val="368B143C"/>
    <w:rsid w:val="36E164F9"/>
    <w:rsid w:val="36F01AF1"/>
    <w:rsid w:val="375F4D58"/>
    <w:rsid w:val="379842D1"/>
    <w:rsid w:val="37D23E18"/>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1D1159"/>
    <w:rsid w:val="41496082"/>
    <w:rsid w:val="41832037"/>
    <w:rsid w:val="41E95262"/>
    <w:rsid w:val="41F851B9"/>
    <w:rsid w:val="422D46E2"/>
    <w:rsid w:val="4245694F"/>
    <w:rsid w:val="425D6EC3"/>
    <w:rsid w:val="429274CD"/>
    <w:rsid w:val="42940B6B"/>
    <w:rsid w:val="42975BE3"/>
    <w:rsid w:val="42A72808"/>
    <w:rsid w:val="42FF7C73"/>
    <w:rsid w:val="432F5AB1"/>
    <w:rsid w:val="434E2BA7"/>
    <w:rsid w:val="435A6AD6"/>
    <w:rsid w:val="43744000"/>
    <w:rsid w:val="43AE4A58"/>
    <w:rsid w:val="43B75EE2"/>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733796A"/>
    <w:rsid w:val="476A6A2C"/>
    <w:rsid w:val="4819746D"/>
    <w:rsid w:val="4825540A"/>
    <w:rsid w:val="482E1EF8"/>
    <w:rsid w:val="48394111"/>
    <w:rsid w:val="4888368E"/>
    <w:rsid w:val="48945723"/>
    <w:rsid w:val="48B76F29"/>
    <w:rsid w:val="48C7109F"/>
    <w:rsid w:val="490C0321"/>
    <w:rsid w:val="4924746A"/>
    <w:rsid w:val="497C7A48"/>
    <w:rsid w:val="49D73B71"/>
    <w:rsid w:val="49E731AF"/>
    <w:rsid w:val="49EE2C0F"/>
    <w:rsid w:val="4B1D69BC"/>
    <w:rsid w:val="4B3507B0"/>
    <w:rsid w:val="4B352D2F"/>
    <w:rsid w:val="4B7273B6"/>
    <w:rsid w:val="4BF17AC4"/>
    <w:rsid w:val="4C3C15D5"/>
    <w:rsid w:val="4CAA5984"/>
    <w:rsid w:val="4CE74E20"/>
    <w:rsid w:val="4D1944FA"/>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F35D11"/>
    <w:rsid w:val="51F768BB"/>
    <w:rsid w:val="52051A95"/>
    <w:rsid w:val="525101B8"/>
    <w:rsid w:val="52581D88"/>
    <w:rsid w:val="52C751D4"/>
    <w:rsid w:val="52CD2291"/>
    <w:rsid w:val="52DA5BB6"/>
    <w:rsid w:val="52DE6C30"/>
    <w:rsid w:val="53BC1E6C"/>
    <w:rsid w:val="53BE2DD8"/>
    <w:rsid w:val="541876C2"/>
    <w:rsid w:val="549361BA"/>
    <w:rsid w:val="54947380"/>
    <w:rsid w:val="5515258B"/>
    <w:rsid w:val="554E2ED0"/>
    <w:rsid w:val="55D5499C"/>
    <w:rsid w:val="55F26FB7"/>
    <w:rsid w:val="55FC401F"/>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4D1400"/>
    <w:rsid w:val="59541BD6"/>
    <w:rsid w:val="596439E3"/>
    <w:rsid w:val="59761564"/>
    <w:rsid w:val="59CD033F"/>
    <w:rsid w:val="59D767C8"/>
    <w:rsid w:val="59F36929"/>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A4131E"/>
    <w:rsid w:val="5EB870AE"/>
    <w:rsid w:val="5F1717DB"/>
    <w:rsid w:val="5F3528E2"/>
    <w:rsid w:val="5F75570B"/>
    <w:rsid w:val="5F7F0675"/>
    <w:rsid w:val="5F814888"/>
    <w:rsid w:val="5FD73130"/>
    <w:rsid w:val="5FF62C06"/>
    <w:rsid w:val="60277DCA"/>
    <w:rsid w:val="60AC6584"/>
    <w:rsid w:val="60D85637"/>
    <w:rsid w:val="60FB40BA"/>
    <w:rsid w:val="61B432C0"/>
    <w:rsid w:val="61B75316"/>
    <w:rsid w:val="6212781E"/>
    <w:rsid w:val="62596C3C"/>
    <w:rsid w:val="628C43AA"/>
    <w:rsid w:val="62935BEE"/>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28299D"/>
    <w:rsid w:val="6560592A"/>
    <w:rsid w:val="65692612"/>
    <w:rsid w:val="6585105F"/>
    <w:rsid w:val="65BA60ED"/>
    <w:rsid w:val="66250BF7"/>
    <w:rsid w:val="664F7234"/>
    <w:rsid w:val="66A66744"/>
    <w:rsid w:val="67B808C5"/>
    <w:rsid w:val="67BD07E9"/>
    <w:rsid w:val="681A711F"/>
    <w:rsid w:val="682552C4"/>
    <w:rsid w:val="68954476"/>
    <w:rsid w:val="68FB42E6"/>
    <w:rsid w:val="69014560"/>
    <w:rsid w:val="6906288A"/>
    <w:rsid w:val="6A1213E3"/>
    <w:rsid w:val="6A2B3EC5"/>
    <w:rsid w:val="6A321BE1"/>
    <w:rsid w:val="6A540A33"/>
    <w:rsid w:val="6A5D4741"/>
    <w:rsid w:val="6A80775F"/>
    <w:rsid w:val="6A952832"/>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1E33B2B"/>
    <w:rsid w:val="724E143E"/>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6C0287"/>
    <w:rsid w:val="7BA42C87"/>
    <w:rsid w:val="7BC51257"/>
    <w:rsid w:val="7BDB7DC0"/>
    <w:rsid w:val="7C21699C"/>
    <w:rsid w:val="7C770554"/>
    <w:rsid w:val="7D2F3825"/>
    <w:rsid w:val="7D660742"/>
    <w:rsid w:val="7D885EA0"/>
    <w:rsid w:val="7DAF40F2"/>
    <w:rsid w:val="7DC22132"/>
    <w:rsid w:val="7DD553A4"/>
    <w:rsid w:val="7E3A4B21"/>
    <w:rsid w:val="7E400A66"/>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emf"/><Relationship Id="rId90" Type="http://schemas.openxmlformats.org/officeDocument/2006/relationships/oleObject" Target="embeddings/oleObject7.bin"/><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emf"/><Relationship Id="rId82" Type="http://schemas.openxmlformats.org/officeDocument/2006/relationships/oleObject" Target="embeddings/oleObject6.bin"/><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0</TotalTime>
  <ScaleCrop>false</ScaleCrop>
  <LinksUpToDate>false</LinksUpToDate>
  <CharactersWithSpaces>5593</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剑化龙</cp:lastModifiedBy>
  <dcterms:modified xsi:type="dcterms:W3CDTF">2019-06-25T04:20:45Z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